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01" w:type="dxa"/>
        <w:tblInd w:w="-5" w:type="dxa"/>
        <w:tblLook w:val="04A0" w:firstRow="1" w:lastRow="0" w:firstColumn="1" w:lastColumn="0" w:noHBand="0" w:noVBand="1"/>
      </w:tblPr>
      <w:tblGrid>
        <w:gridCol w:w="1981"/>
        <w:gridCol w:w="1020"/>
        <w:gridCol w:w="2608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2"/>
      </w:tblGrid>
      <w:tr w:rsidR="0064266D" w:rsidRPr="00CF17D3" w:rsidTr="000B23B5">
        <w:trPr>
          <w:trHeight w:val="1691"/>
        </w:trPr>
        <w:tc>
          <w:tcPr>
            <w:tcW w:w="16101" w:type="dxa"/>
            <w:gridSpan w:val="12"/>
            <w:vAlign w:val="center"/>
          </w:tcPr>
          <w:p w:rsidR="000B23B5" w:rsidRPr="00CF17D3" w:rsidRDefault="000B23B5" w:rsidP="000B23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7D3">
              <w:rPr>
                <w:rFonts w:ascii="Times New Roman" w:hAnsi="Times New Roman" w:cs="Times New Roman"/>
                <w:b/>
                <w:noProof/>
                <w:sz w:val="28"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ge">
                    <wp:posOffset>27305</wp:posOffset>
                  </wp:positionV>
                  <wp:extent cx="1000125" cy="1031875"/>
                  <wp:effectExtent l="0" t="0" r="9525" b="0"/>
                  <wp:wrapNone/>
                  <wp:docPr id="1" name="Picture 1" descr="S:\AdminShared\Administration Staff\100 Administration\110 Procedures\Front Office Templates\Caversham Valley Primary Logo\SCHOOL LOGOS CVPS\Caversham-Valley-Primary-(RGB)_PORTRAIT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dminShared\Administration Staff\100 Administration\110 Procedures\Front Office Templates\Caversham Valley Primary Logo\SCHOOL LOGOS CVPS\Caversham-Valley-Primary-(RGB)_PORTRAIT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66D" w:rsidRPr="00CF17D3" w:rsidRDefault="000B23B5" w:rsidP="000B23B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F17D3">
              <w:rPr>
                <w:rFonts w:ascii="Times New Roman" w:hAnsi="Times New Roman" w:cs="Times New Roman"/>
                <w:b/>
                <w:sz w:val="40"/>
              </w:rPr>
              <w:t>C</w:t>
            </w:r>
            <w:r w:rsidR="0064266D" w:rsidRPr="00CF17D3">
              <w:rPr>
                <w:rFonts w:ascii="Times New Roman" w:hAnsi="Times New Roman" w:cs="Times New Roman"/>
                <w:b/>
                <w:sz w:val="40"/>
              </w:rPr>
              <w:t>aversham Valley Primary School</w:t>
            </w:r>
          </w:p>
          <w:p w:rsidR="0064266D" w:rsidRPr="00CF17D3" w:rsidRDefault="0064266D" w:rsidP="000B23B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F17D3">
              <w:rPr>
                <w:rFonts w:ascii="Times New Roman" w:hAnsi="Times New Roman" w:cs="Times New Roman"/>
                <w:b/>
                <w:sz w:val="40"/>
              </w:rPr>
              <w:t>2023 Voluntary Contributions and Charges Years K-6</w:t>
            </w:r>
          </w:p>
        </w:tc>
      </w:tr>
      <w:tr w:rsidR="00E80F2F" w:rsidRPr="00CF17D3" w:rsidTr="00E80F2F">
        <w:trPr>
          <w:trHeight w:val="696"/>
        </w:trPr>
        <w:tc>
          <w:tcPr>
            <w:tcW w:w="3001" w:type="dxa"/>
            <w:gridSpan w:val="2"/>
            <w:shd w:val="clear" w:color="auto" w:fill="C5E0B3" w:themeFill="accent6" w:themeFillTint="66"/>
            <w:vAlign w:val="center"/>
          </w:tcPr>
          <w:p w:rsidR="00DA4229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7D3">
              <w:rPr>
                <w:rFonts w:ascii="Times New Roman" w:hAnsi="Times New Roman" w:cs="Times New Roman"/>
                <w:b/>
                <w:sz w:val="24"/>
              </w:rPr>
              <w:t xml:space="preserve">Voluntary </w:t>
            </w:r>
          </w:p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7D3">
              <w:rPr>
                <w:rFonts w:ascii="Times New Roman" w:hAnsi="Times New Roman" w:cs="Times New Roman"/>
                <w:b/>
                <w:sz w:val="24"/>
              </w:rPr>
              <w:t>Contributions</w:t>
            </w:r>
          </w:p>
        </w:tc>
        <w:tc>
          <w:tcPr>
            <w:tcW w:w="13100" w:type="dxa"/>
            <w:gridSpan w:val="10"/>
            <w:shd w:val="clear" w:color="auto" w:fill="BDD6EE" w:themeFill="accent1" w:themeFillTint="66"/>
            <w:vAlign w:val="center"/>
          </w:tcPr>
          <w:p w:rsidR="00DA4229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7D3">
              <w:rPr>
                <w:rFonts w:ascii="Times New Roman" w:hAnsi="Times New Roman" w:cs="Times New Roman"/>
                <w:b/>
                <w:sz w:val="24"/>
              </w:rPr>
              <w:t xml:space="preserve">Charges – Extra Cost Options </w:t>
            </w:r>
          </w:p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7D3">
              <w:rPr>
                <w:rFonts w:ascii="Times New Roman" w:hAnsi="Times New Roman" w:cs="Times New Roman"/>
                <w:b/>
                <w:sz w:val="24"/>
              </w:rPr>
              <w:t>(Estimated Maximum Cost)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</w:tcPr>
          <w:p w:rsidR="0064266D" w:rsidRPr="00CF17D3" w:rsidRDefault="0064266D">
            <w:pPr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Learning Area</w:t>
            </w:r>
          </w:p>
        </w:tc>
        <w:tc>
          <w:tcPr>
            <w:tcW w:w="1020" w:type="dxa"/>
          </w:tcPr>
          <w:p w:rsidR="0064266D" w:rsidRPr="00CF17D3" w:rsidRDefault="00642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64266D" w:rsidRPr="00CF17D3" w:rsidRDefault="0064266D">
            <w:pPr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0" w:type="dxa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The Arts</w:t>
            </w:r>
          </w:p>
        </w:tc>
        <w:tc>
          <w:tcPr>
            <w:tcW w:w="102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2608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Incursions/Excursions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64266D" w:rsidRPr="00CF17D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64266D" w:rsidRPr="00CF17D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64266D" w:rsidRPr="00CF17D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64266D" w:rsidRPr="00CF17D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64266D" w:rsidRPr="00CF17D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64266D" w:rsidRPr="00CF17D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$150.00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DA4229" w:rsidRPr="00CF17D3" w:rsidRDefault="00DA4229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2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2608" w:type="dxa"/>
            <w:vAlign w:val="center"/>
          </w:tcPr>
          <w:p w:rsidR="00DA4229" w:rsidRPr="00CF17D3" w:rsidRDefault="00DA4229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In Term Swimming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DA4229" w:rsidRPr="00CF17D3" w:rsidRDefault="00DA4229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02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2608" w:type="dxa"/>
            <w:vAlign w:val="center"/>
          </w:tcPr>
          <w:p w:rsidR="00DA4229" w:rsidRPr="00CF17D3" w:rsidRDefault="00DA4229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Interschool Sport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1310" w:type="dxa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$70.00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HASS</w:t>
            </w:r>
          </w:p>
        </w:tc>
        <w:tc>
          <w:tcPr>
            <w:tcW w:w="102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2608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Lightning Carnival</w:t>
            </w: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$30.00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$30.00</w:t>
            </w:r>
          </w:p>
        </w:tc>
        <w:tc>
          <w:tcPr>
            <w:tcW w:w="1310" w:type="dxa"/>
            <w:vAlign w:val="center"/>
          </w:tcPr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$30.00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2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$15.00</w:t>
            </w:r>
          </w:p>
        </w:tc>
        <w:tc>
          <w:tcPr>
            <w:tcW w:w="2608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Year 6 Leavers Shirt</w:t>
            </w: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$120.00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Technology &amp; Enterprise</w:t>
            </w:r>
          </w:p>
        </w:tc>
        <w:tc>
          <w:tcPr>
            <w:tcW w:w="102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2608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Year 6 Camp</w:t>
            </w: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$400.00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102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2608" w:type="dxa"/>
            <w:vAlign w:val="center"/>
          </w:tcPr>
          <w:p w:rsidR="0064266D" w:rsidRPr="00CF17D3" w:rsidRDefault="0064266D" w:rsidP="00DA4229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One Big Voice (Choir)</w:t>
            </w: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4266D" w:rsidRPr="00CF17D3" w:rsidRDefault="00B10D7C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$20.00</w:t>
            </w:r>
          </w:p>
        </w:tc>
        <w:tc>
          <w:tcPr>
            <w:tcW w:w="1310" w:type="dxa"/>
            <w:vAlign w:val="center"/>
          </w:tcPr>
          <w:p w:rsidR="0064266D" w:rsidRPr="00CF17D3" w:rsidRDefault="00B10D7C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$20.00</w:t>
            </w:r>
          </w:p>
        </w:tc>
        <w:tc>
          <w:tcPr>
            <w:tcW w:w="1310" w:type="dxa"/>
            <w:vAlign w:val="center"/>
          </w:tcPr>
          <w:p w:rsidR="0064266D" w:rsidRPr="00CF17D3" w:rsidRDefault="00A14842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$20.00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1B3ACF" w:rsidRPr="00CF17D3" w:rsidRDefault="001B3ACF" w:rsidP="00E20846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Personal Items List (Campion is the preferred supplier)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$60.00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$80.00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$105.00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$115.00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$120.00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$125.00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$120.00</w:t>
            </w:r>
          </w:p>
        </w:tc>
        <w:tc>
          <w:tcPr>
            <w:tcW w:w="1310" w:type="dxa"/>
            <w:vMerge w:val="restart"/>
            <w:vAlign w:val="center"/>
          </w:tcPr>
          <w:p w:rsidR="001B3ACF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$120.00</w:t>
            </w: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1B3ACF" w:rsidRPr="00CF17D3" w:rsidRDefault="001B3ACF" w:rsidP="00DA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F2F" w:rsidRPr="00CF17D3" w:rsidTr="00E80F2F">
        <w:trPr>
          <w:gridAfter w:val="1"/>
          <w:wAfter w:w="12" w:type="dxa"/>
        </w:trPr>
        <w:tc>
          <w:tcPr>
            <w:tcW w:w="1981" w:type="dxa"/>
            <w:shd w:val="clear" w:color="auto" w:fill="C5E0B3" w:themeFill="accent6" w:themeFillTint="66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Total Requested (per student)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64266D" w:rsidRPr="00CF17D3" w:rsidRDefault="0064266D" w:rsidP="00DA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  <w:b/>
              </w:rPr>
              <w:t>$60.00</w:t>
            </w:r>
          </w:p>
        </w:tc>
        <w:tc>
          <w:tcPr>
            <w:tcW w:w="2608" w:type="dxa"/>
            <w:shd w:val="clear" w:color="auto" w:fill="BDD6EE" w:themeFill="accent1" w:themeFillTint="66"/>
            <w:vAlign w:val="center"/>
          </w:tcPr>
          <w:p w:rsidR="00DA4229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 xml:space="preserve">Maximum Total Charges </w:t>
            </w:r>
          </w:p>
          <w:p w:rsidR="0064266D" w:rsidRPr="00CF17D3" w:rsidRDefault="00DA4229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(per student)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E80F2F" w:rsidP="00DA4229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$16</w:t>
            </w:r>
            <w:r w:rsidR="00E20846" w:rsidRPr="00CF17D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E20846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E80F2F" w:rsidRPr="00CF17D3">
              <w:rPr>
                <w:rFonts w:ascii="Times New Roman" w:hAnsi="Times New Roman" w:cs="Times New Roman"/>
              </w:rPr>
              <w:t>25</w:t>
            </w:r>
            <w:r w:rsidRPr="00CF17D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E80F2F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$345</w:t>
            </w:r>
            <w:r w:rsidR="00E20846" w:rsidRPr="00CF17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E20846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E80F2F" w:rsidRPr="00CF17D3">
              <w:rPr>
                <w:rFonts w:ascii="Times New Roman" w:hAnsi="Times New Roman" w:cs="Times New Roman"/>
              </w:rPr>
              <w:t>355</w:t>
            </w:r>
            <w:r w:rsidRPr="00CF17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E20846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E80F2F" w:rsidRPr="00CF17D3">
              <w:rPr>
                <w:rFonts w:ascii="Times New Roman" w:hAnsi="Times New Roman" w:cs="Times New Roman"/>
              </w:rPr>
              <w:t>360</w:t>
            </w:r>
            <w:r w:rsidRPr="00CF17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1B3ACF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E80F2F" w:rsidRPr="00CF17D3">
              <w:rPr>
                <w:rFonts w:ascii="Times New Roman" w:hAnsi="Times New Roman" w:cs="Times New Roman"/>
              </w:rPr>
              <w:t>395</w:t>
            </w:r>
            <w:r w:rsidRPr="00CF17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1B3ACF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E80F2F" w:rsidRPr="00CF17D3">
              <w:rPr>
                <w:rFonts w:ascii="Times New Roman" w:hAnsi="Times New Roman" w:cs="Times New Roman"/>
              </w:rPr>
              <w:t>44</w:t>
            </w:r>
            <w:r w:rsidRPr="00CF17D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:rsidR="0064266D" w:rsidRPr="00CF17D3" w:rsidRDefault="001B3ACF" w:rsidP="00E80F2F">
            <w:pPr>
              <w:jc w:val="center"/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$</w:t>
            </w:r>
            <w:r w:rsidR="00E80F2F" w:rsidRPr="00CF17D3">
              <w:rPr>
                <w:rFonts w:ascii="Times New Roman" w:hAnsi="Times New Roman" w:cs="Times New Roman"/>
              </w:rPr>
              <w:t>980</w:t>
            </w:r>
            <w:r w:rsidRPr="00CF17D3">
              <w:rPr>
                <w:rFonts w:ascii="Times New Roman" w:hAnsi="Times New Roman" w:cs="Times New Roman"/>
              </w:rPr>
              <w:t>.00</w:t>
            </w:r>
          </w:p>
        </w:tc>
      </w:tr>
    </w:tbl>
    <w:p w:rsidR="000B23B5" w:rsidRPr="00CF17D3" w:rsidRDefault="000B23B5" w:rsidP="00E2084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6101" w:type="dxa"/>
        <w:tblLook w:val="04A0" w:firstRow="1" w:lastRow="0" w:firstColumn="1" w:lastColumn="0" w:noHBand="0" w:noVBand="1"/>
      </w:tblPr>
      <w:tblGrid>
        <w:gridCol w:w="7366"/>
        <w:gridCol w:w="8735"/>
      </w:tblGrid>
      <w:tr w:rsidR="00E67496" w:rsidRPr="00CF17D3" w:rsidTr="00E67496">
        <w:tc>
          <w:tcPr>
            <w:tcW w:w="16101" w:type="dxa"/>
            <w:gridSpan w:val="2"/>
            <w:shd w:val="clear" w:color="auto" w:fill="A7CECF"/>
          </w:tcPr>
          <w:p w:rsidR="00E67496" w:rsidRPr="00CF17D3" w:rsidRDefault="00E67496" w:rsidP="00E674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7D3">
              <w:rPr>
                <w:rFonts w:ascii="Times New Roman" w:hAnsi="Times New Roman" w:cs="Times New Roman"/>
                <w:b/>
                <w:sz w:val="24"/>
              </w:rPr>
              <w:t>Special Program Charges – Students will only incur charges when they are involved in a particular activity</w:t>
            </w:r>
          </w:p>
        </w:tc>
      </w:tr>
      <w:tr w:rsidR="00E67496" w:rsidRPr="00CF17D3" w:rsidTr="00124C4A">
        <w:tc>
          <w:tcPr>
            <w:tcW w:w="7366" w:type="dxa"/>
          </w:tcPr>
          <w:p w:rsidR="00E67496" w:rsidRPr="00CF17D3" w:rsidRDefault="00E67496" w:rsidP="00124C4A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>PEAC</w:t>
            </w:r>
            <w:r w:rsidR="00124C4A" w:rsidRPr="00CF17D3">
              <w:rPr>
                <w:rFonts w:ascii="Times New Roman" w:hAnsi="Times New Roman" w:cs="Times New Roman"/>
              </w:rPr>
              <w:t xml:space="preserve"> (Primary Extension and Challenge) </w:t>
            </w:r>
            <w:r w:rsidRPr="00CF17D3">
              <w:rPr>
                <w:rFonts w:ascii="Times New Roman" w:hAnsi="Times New Roman" w:cs="Times New Roman"/>
              </w:rPr>
              <w:t>/</w:t>
            </w:r>
            <w:r w:rsidR="00124C4A" w:rsidRPr="00CF17D3">
              <w:rPr>
                <w:rFonts w:ascii="Times New Roman" w:hAnsi="Times New Roman" w:cs="Times New Roman"/>
              </w:rPr>
              <w:t xml:space="preserve"> </w:t>
            </w:r>
            <w:r w:rsidRPr="00CF17D3">
              <w:rPr>
                <w:rFonts w:ascii="Times New Roman" w:hAnsi="Times New Roman" w:cs="Times New Roman"/>
              </w:rPr>
              <w:t>EYE</w:t>
            </w:r>
            <w:r w:rsidR="00124C4A" w:rsidRPr="00CF17D3">
              <w:rPr>
                <w:rFonts w:ascii="Times New Roman" w:hAnsi="Times New Roman" w:cs="Times New Roman"/>
              </w:rPr>
              <w:t xml:space="preserve"> (Early Years Extension)</w:t>
            </w:r>
          </w:p>
        </w:tc>
        <w:tc>
          <w:tcPr>
            <w:tcW w:w="8735" w:type="dxa"/>
          </w:tcPr>
          <w:p w:rsidR="00E67496" w:rsidRPr="00CF17D3" w:rsidRDefault="00E67496" w:rsidP="00E67496">
            <w:pPr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</w:rPr>
              <w:t>$10 - $300</w:t>
            </w:r>
          </w:p>
        </w:tc>
      </w:tr>
      <w:tr w:rsidR="00E67496" w:rsidRPr="00CF17D3" w:rsidTr="00124C4A">
        <w:tc>
          <w:tcPr>
            <w:tcW w:w="7366" w:type="dxa"/>
          </w:tcPr>
          <w:p w:rsidR="00E67496" w:rsidRPr="00CF17D3" w:rsidRDefault="00124C4A" w:rsidP="00E67496">
            <w:pPr>
              <w:rPr>
                <w:rFonts w:ascii="Times New Roman" w:hAnsi="Times New Roman" w:cs="Times New Roman"/>
              </w:rPr>
            </w:pPr>
            <w:r w:rsidRPr="00CF17D3">
              <w:rPr>
                <w:rFonts w:ascii="Times New Roman" w:hAnsi="Times New Roman" w:cs="Times New Roman"/>
              </w:rPr>
              <w:t xml:space="preserve">IMSS </w:t>
            </w:r>
            <w:r w:rsidR="00E67496" w:rsidRPr="00CF17D3">
              <w:rPr>
                <w:rFonts w:ascii="Times New Roman" w:hAnsi="Times New Roman" w:cs="Times New Roman"/>
              </w:rPr>
              <w:t>Instrumental Music – Hire</w:t>
            </w:r>
          </w:p>
        </w:tc>
        <w:tc>
          <w:tcPr>
            <w:tcW w:w="8735" w:type="dxa"/>
          </w:tcPr>
          <w:p w:rsidR="00E67496" w:rsidRPr="00CF17D3" w:rsidRDefault="00E67496" w:rsidP="00E67496">
            <w:pPr>
              <w:rPr>
                <w:rFonts w:ascii="Times New Roman" w:hAnsi="Times New Roman" w:cs="Times New Roman"/>
                <w:b/>
              </w:rPr>
            </w:pPr>
            <w:r w:rsidRPr="00CF17D3">
              <w:rPr>
                <w:rFonts w:ascii="Times New Roman" w:hAnsi="Times New Roman" w:cs="Times New Roman"/>
              </w:rPr>
              <w:t>$110.00</w:t>
            </w:r>
          </w:p>
        </w:tc>
      </w:tr>
    </w:tbl>
    <w:p w:rsidR="00E67496" w:rsidRPr="00CF17D3" w:rsidRDefault="00E67496" w:rsidP="00E20846">
      <w:pPr>
        <w:spacing w:after="0"/>
        <w:rPr>
          <w:rFonts w:ascii="Times New Roman" w:hAnsi="Times New Roman" w:cs="Times New Roman"/>
          <w:b/>
        </w:rPr>
      </w:pPr>
    </w:p>
    <w:p w:rsidR="00974800" w:rsidRPr="00CF17D3" w:rsidRDefault="00974800" w:rsidP="00E20846">
      <w:pPr>
        <w:spacing w:after="0"/>
        <w:rPr>
          <w:rFonts w:ascii="Times New Roman" w:hAnsi="Times New Roman" w:cs="Times New Roman"/>
          <w:b/>
        </w:rPr>
      </w:pPr>
      <w:r w:rsidRPr="00CF17D3">
        <w:rPr>
          <w:rFonts w:ascii="Times New Roman" w:hAnsi="Times New Roman" w:cs="Times New Roman"/>
          <w:b/>
        </w:rPr>
        <w:t xml:space="preserve">Charges - Extra Cost Options: </w:t>
      </w:r>
    </w:p>
    <w:p w:rsidR="00974800" w:rsidRPr="00CF17D3" w:rsidRDefault="00974800" w:rsidP="00E20846">
      <w:pPr>
        <w:spacing w:after="0"/>
        <w:rPr>
          <w:rFonts w:ascii="Times New Roman" w:hAnsi="Times New Roman" w:cs="Times New Roman"/>
        </w:rPr>
      </w:pPr>
      <w:r w:rsidRPr="00CF17D3">
        <w:rPr>
          <w:rFonts w:ascii="Times New Roman" w:hAnsi="Times New Roman" w:cs="Times New Roman"/>
        </w:rPr>
        <w:t>Additional cost items, such as camps/incursions/excursions, are estimated maximum costs. Payments will be requested during the school year when costs and participation by students are confirmed.</w:t>
      </w:r>
    </w:p>
    <w:p w:rsidR="00E67496" w:rsidRPr="00CF17D3" w:rsidRDefault="00E67496" w:rsidP="00E20846">
      <w:pPr>
        <w:spacing w:after="0"/>
        <w:rPr>
          <w:rFonts w:ascii="Times New Roman" w:hAnsi="Times New Roman" w:cs="Times New Roman"/>
        </w:rPr>
      </w:pPr>
    </w:p>
    <w:p w:rsidR="00E80F2F" w:rsidRPr="00CF17D3" w:rsidRDefault="00E67496" w:rsidP="00E20846">
      <w:pPr>
        <w:spacing w:after="0"/>
        <w:rPr>
          <w:rFonts w:ascii="Times New Roman" w:hAnsi="Times New Roman" w:cs="Times New Roman"/>
          <w:b/>
        </w:rPr>
      </w:pPr>
      <w:r w:rsidRPr="00CF17D3">
        <w:rPr>
          <w:rFonts w:ascii="Times New Roman" w:hAnsi="Times New Roman" w:cs="Times New Roman"/>
        </w:rPr>
        <w:t xml:space="preserve">Parents can purchase a student’s school photos from </w:t>
      </w:r>
      <w:proofErr w:type="spellStart"/>
      <w:r w:rsidRPr="00CF17D3">
        <w:rPr>
          <w:rFonts w:ascii="Times New Roman" w:hAnsi="Times New Roman" w:cs="Times New Roman"/>
        </w:rPr>
        <w:t>Fotoworks</w:t>
      </w:r>
      <w:proofErr w:type="spellEnd"/>
      <w:r w:rsidRPr="00CF17D3">
        <w:rPr>
          <w:rFonts w:ascii="Times New Roman" w:hAnsi="Times New Roman" w:cs="Times New Roman"/>
        </w:rPr>
        <w:t xml:space="preserve"> starting at $20.00.</w:t>
      </w:r>
    </w:p>
    <w:p w:rsidR="00E67496" w:rsidRPr="00CF17D3" w:rsidRDefault="00E67496" w:rsidP="00E20846">
      <w:pPr>
        <w:spacing w:after="0"/>
        <w:rPr>
          <w:rFonts w:ascii="Times New Roman" w:hAnsi="Times New Roman" w:cs="Times New Roman"/>
          <w:b/>
        </w:rPr>
      </w:pPr>
    </w:p>
    <w:p w:rsidR="00974800" w:rsidRPr="00CF17D3" w:rsidRDefault="00974800" w:rsidP="00E20846">
      <w:pPr>
        <w:spacing w:after="0"/>
        <w:rPr>
          <w:rFonts w:ascii="Times New Roman" w:hAnsi="Times New Roman" w:cs="Times New Roman"/>
          <w:b/>
        </w:rPr>
      </w:pPr>
      <w:r w:rsidRPr="00CF17D3">
        <w:rPr>
          <w:rFonts w:ascii="Times New Roman" w:hAnsi="Times New Roman" w:cs="Times New Roman"/>
          <w:b/>
        </w:rPr>
        <w:t>Payment Options:</w:t>
      </w:r>
    </w:p>
    <w:p w:rsidR="00974800" w:rsidRPr="00CF17D3" w:rsidRDefault="00974800" w:rsidP="00E20846">
      <w:pPr>
        <w:spacing w:after="0"/>
        <w:rPr>
          <w:rFonts w:ascii="Times New Roman" w:hAnsi="Times New Roman" w:cs="Times New Roman"/>
        </w:rPr>
      </w:pPr>
      <w:r w:rsidRPr="00CF17D3">
        <w:rPr>
          <w:rFonts w:ascii="Times New Roman" w:hAnsi="Times New Roman" w:cs="Times New Roman"/>
        </w:rPr>
        <w:t xml:space="preserve">Contributions and Charges can be paid for at the office by Cash/Cheque or via Direct Deposit to: </w:t>
      </w:r>
    </w:p>
    <w:p w:rsidR="00CF17D3" w:rsidRPr="00CF17D3" w:rsidRDefault="00974800" w:rsidP="00E20846">
      <w:pPr>
        <w:spacing w:after="0"/>
        <w:rPr>
          <w:rFonts w:ascii="Times New Roman" w:hAnsi="Times New Roman" w:cs="Times New Roman"/>
        </w:rPr>
      </w:pPr>
      <w:r w:rsidRPr="00CF17D3">
        <w:rPr>
          <w:rFonts w:ascii="Times New Roman" w:hAnsi="Times New Roman" w:cs="Times New Roman"/>
        </w:rPr>
        <w:t xml:space="preserve">BSB: 066 040   </w:t>
      </w:r>
      <w:r w:rsidRPr="00CF17D3">
        <w:rPr>
          <w:rFonts w:ascii="Times New Roman" w:hAnsi="Times New Roman" w:cs="Times New Roman"/>
        </w:rPr>
        <w:tab/>
      </w:r>
      <w:r w:rsidRPr="00CF17D3">
        <w:rPr>
          <w:rFonts w:ascii="Times New Roman" w:hAnsi="Times New Roman" w:cs="Times New Roman"/>
        </w:rPr>
        <w:tab/>
        <w:t xml:space="preserve">Account Number: 19905640 </w:t>
      </w:r>
      <w:r w:rsidRPr="00CF17D3">
        <w:rPr>
          <w:rFonts w:ascii="Times New Roman" w:hAnsi="Times New Roman" w:cs="Times New Roman"/>
        </w:rPr>
        <w:tab/>
      </w:r>
      <w:r w:rsidRPr="00CF17D3">
        <w:rPr>
          <w:rFonts w:ascii="Times New Roman" w:hAnsi="Times New Roman" w:cs="Times New Roman"/>
        </w:rPr>
        <w:tab/>
        <w:t>Reference: Student Full Name and Fees</w:t>
      </w:r>
    </w:p>
    <w:p w:rsidR="001B3ACF" w:rsidRPr="00CF17D3" w:rsidRDefault="001B3ACF" w:rsidP="00E20846">
      <w:pPr>
        <w:spacing w:after="0"/>
        <w:rPr>
          <w:rFonts w:ascii="Times New Roman" w:hAnsi="Times New Roman" w:cs="Times New Roman"/>
        </w:rPr>
      </w:pPr>
      <w:r w:rsidRPr="00CF17D3">
        <w:rPr>
          <w:rFonts w:ascii="Times New Roman" w:hAnsi="Times New Roman" w:cs="Times New Roman"/>
        </w:rPr>
        <w:t>If paying by cash, please ensure the correct amount is provided as change cannot be given.</w:t>
      </w:r>
    </w:p>
    <w:p w:rsidR="00E20846" w:rsidRPr="00CF17D3" w:rsidRDefault="00E20846" w:rsidP="00E20846">
      <w:pPr>
        <w:spacing w:after="0"/>
        <w:rPr>
          <w:rFonts w:ascii="Times New Roman" w:hAnsi="Times New Roman" w:cs="Times New Roman"/>
        </w:rPr>
      </w:pPr>
    </w:p>
    <w:p w:rsidR="00974800" w:rsidRPr="00CF17D3" w:rsidRDefault="00974800" w:rsidP="00E20846">
      <w:pPr>
        <w:spacing w:after="0"/>
        <w:rPr>
          <w:rFonts w:ascii="Times New Roman" w:hAnsi="Times New Roman" w:cs="Times New Roman"/>
          <w:b/>
        </w:rPr>
      </w:pPr>
      <w:r w:rsidRPr="00CF17D3">
        <w:rPr>
          <w:rFonts w:ascii="Times New Roman" w:hAnsi="Times New Roman" w:cs="Times New Roman"/>
          <w:b/>
        </w:rPr>
        <w:t>Please note that the level of Charges and Vo</w:t>
      </w:r>
      <w:r w:rsidR="00395E08">
        <w:rPr>
          <w:rFonts w:ascii="Times New Roman" w:hAnsi="Times New Roman" w:cs="Times New Roman"/>
          <w:b/>
        </w:rPr>
        <w:t>luntary Contributions has been endorsed</w:t>
      </w:r>
      <w:bookmarkStart w:id="0" w:name="_GoBack"/>
      <w:bookmarkEnd w:id="0"/>
      <w:r w:rsidRPr="00CF17D3">
        <w:rPr>
          <w:rFonts w:ascii="Times New Roman" w:hAnsi="Times New Roman" w:cs="Times New Roman"/>
          <w:b/>
        </w:rPr>
        <w:t xml:space="preserve"> by the School Board.</w:t>
      </w:r>
    </w:p>
    <w:p w:rsidR="00974800" w:rsidRPr="00CF17D3" w:rsidRDefault="00974800" w:rsidP="00E20846">
      <w:pPr>
        <w:spacing w:after="0"/>
        <w:rPr>
          <w:rFonts w:ascii="Times New Roman" w:hAnsi="Times New Roman" w:cs="Times New Roman"/>
        </w:rPr>
      </w:pPr>
    </w:p>
    <w:sectPr w:rsidR="00974800" w:rsidRPr="00CF17D3" w:rsidSect="00E20846">
      <w:pgSz w:w="16838" w:h="11906" w:orient="landscape"/>
      <w:pgMar w:top="426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D"/>
    <w:rsid w:val="0008646B"/>
    <w:rsid w:val="000B23B5"/>
    <w:rsid w:val="00124C4A"/>
    <w:rsid w:val="001B3ACF"/>
    <w:rsid w:val="00395E08"/>
    <w:rsid w:val="00563580"/>
    <w:rsid w:val="0064266D"/>
    <w:rsid w:val="00974800"/>
    <w:rsid w:val="00992255"/>
    <w:rsid w:val="00A14842"/>
    <w:rsid w:val="00B10D7C"/>
    <w:rsid w:val="00CF17D3"/>
    <w:rsid w:val="00D3078C"/>
    <w:rsid w:val="00DA4229"/>
    <w:rsid w:val="00E20846"/>
    <w:rsid w:val="00E309F5"/>
    <w:rsid w:val="00E67496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D5F7"/>
  <w15:chartTrackingRefBased/>
  <w15:docId w15:val="{9918FF26-B71B-472E-8F19-1EA8872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 Letisha [Caversham Valley PS]</dc:creator>
  <cp:keywords/>
  <dc:description/>
  <cp:lastModifiedBy>GILCHRIST Letisha [Caversham Valley PS]</cp:lastModifiedBy>
  <cp:revision>5</cp:revision>
  <cp:lastPrinted>2022-11-02T07:30:00Z</cp:lastPrinted>
  <dcterms:created xsi:type="dcterms:W3CDTF">2022-11-02T01:12:00Z</dcterms:created>
  <dcterms:modified xsi:type="dcterms:W3CDTF">2022-11-08T01:16:00Z</dcterms:modified>
</cp:coreProperties>
</file>